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8260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565332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C29974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Subject: [organization name] Candidate Forum Invitation </w:t>
      </w:r>
    </w:p>
    <w:p w14:paraId="1D85CD63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250510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[candidate name],</w:t>
      </w:r>
    </w:p>
    <w:p w14:paraId="74401631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A05EC5" w14:textId="005D5ABA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[Organization name] is holding a candidate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orum on [date and time] at [location]. 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like to invite you participate. </w:t>
      </w:r>
    </w:p>
    <w:p w14:paraId="786086E7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2435DE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[Write a brief explanation of your organization’s purpose, history,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A33597E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EFD1A6E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[Say what the purpose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forum is: usually educational, to inform the community etc.]</w:t>
      </w:r>
    </w:p>
    <w:p w14:paraId="3EEBB7C4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[Who will be able to attend, is it a free event, open to the public? How many people will be there? How long will the event be?]</w:t>
      </w:r>
    </w:p>
    <w:p w14:paraId="73F5B0D1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[What will be expected of the candidates, are they taking questio</w:t>
      </w:r>
      <w:r>
        <w:rPr>
          <w:rFonts w:ascii="Times New Roman" w:eastAsia="Times New Roman" w:hAnsi="Times New Roman" w:cs="Times New Roman"/>
          <w:sz w:val="24"/>
          <w:szCs w:val="24"/>
        </w:rPr>
        <w:t>ns live from the audience or written, or through Facebook live etc. Are they going to be allowed to speak for a certain amount of time? Will it be moderated? Who is moderating?]</w:t>
      </w:r>
    </w:p>
    <w:p w14:paraId="338D413B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0C3F49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[Candidates will likely want to know if the event/host organization is non-pa</w:t>
      </w:r>
      <w:r>
        <w:rPr>
          <w:rFonts w:ascii="Times New Roman" w:eastAsia="Times New Roman" w:hAnsi="Times New Roman" w:cs="Times New Roman"/>
          <w:sz w:val="24"/>
          <w:szCs w:val="24"/>
        </w:rPr>
        <w:t>rtisan, committed to being non-biased etc.]</w:t>
      </w:r>
    </w:p>
    <w:p w14:paraId="69E4BEF7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7EF5B5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let us know if you will be able to attend before [date]. You can confirm your attendance by contacting [contact person] at [phone number/email]. </w:t>
      </w:r>
    </w:p>
    <w:p w14:paraId="2CA4CA6A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F61E0C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time, we look forward to hearing from </w:t>
      </w:r>
      <w:r>
        <w:rPr>
          <w:rFonts w:ascii="Times New Roman" w:eastAsia="Times New Roman" w:hAnsi="Times New Roman" w:cs="Times New Roman"/>
          <w:sz w:val="24"/>
          <w:szCs w:val="24"/>
        </w:rPr>
        <w:t>you soon.</w:t>
      </w:r>
    </w:p>
    <w:p w14:paraId="24EB8E86" w14:textId="77777777" w:rsidR="0003655B" w:rsidRDefault="00036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C76E30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CDB1A87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6C9586E1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[Name]</w:t>
      </w:r>
    </w:p>
    <w:p w14:paraId="3F645DC6" w14:textId="77777777" w:rsidR="0003655B" w:rsidRDefault="00CB0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[Organization Name]</w:t>
      </w:r>
    </w:p>
    <w:sectPr w:rsidR="000365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5B"/>
    <w:rsid w:val="0003655B"/>
    <w:rsid w:val="00C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52DC2"/>
  <w15:docId w15:val="{16115F4E-5746-424D-8B94-3074B3E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Jennie Smith-Camejo</cp:lastModifiedBy>
  <cp:revision>2</cp:revision>
  <dcterms:created xsi:type="dcterms:W3CDTF">2018-08-23T21:01:00Z</dcterms:created>
  <dcterms:modified xsi:type="dcterms:W3CDTF">2018-08-23T21:01:00Z</dcterms:modified>
</cp:coreProperties>
</file>